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19DB" w:rsidRPr="00903897" w:rsidRDefault="001F19DB" w:rsidP="00903897">
      <w:pPr>
        <w:spacing w:after="360"/>
        <w:jc w:val="center"/>
        <w:rPr>
          <w:b/>
          <w:sz w:val="36"/>
          <w:szCs w:val="36"/>
        </w:rPr>
      </w:pPr>
      <w:r w:rsidRPr="00903897">
        <w:rPr>
          <w:b/>
          <w:sz w:val="36"/>
          <w:szCs w:val="36"/>
        </w:rPr>
        <w:t>Пр</w:t>
      </w:r>
      <w:bookmarkStart w:id="0" w:name="_GoBack"/>
      <w:bookmarkEnd w:id="0"/>
      <w:r w:rsidRPr="00903897">
        <w:rPr>
          <w:b/>
          <w:sz w:val="36"/>
          <w:szCs w:val="36"/>
        </w:rPr>
        <w:t xml:space="preserve">отокол </w:t>
      </w:r>
      <w:r w:rsidR="00027F80" w:rsidRPr="00903897">
        <w:rPr>
          <w:b/>
          <w:sz w:val="36"/>
          <w:szCs w:val="36"/>
        </w:rPr>
        <w:t>испытаний функциональности</w:t>
      </w:r>
    </w:p>
    <w:p w:rsidR="001F19DB" w:rsidRPr="00903897" w:rsidRDefault="001F19DB" w:rsidP="00D145DF">
      <w:pPr>
        <w:pStyle w:val="ConsPlu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03897">
        <w:rPr>
          <w:rFonts w:ascii="Times New Roman" w:hAnsi="Times New Roman" w:cs="Times New Roman"/>
          <w:sz w:val="28"/>
          <w:szCs w:val="28"/>
        </w:rPr>
        <w:t xml:space="preserve">Настоящий протокол составлен по результатам проведения </w:t>
      </w:r>
      <w:r w:rsidR="00027F80" w:rsidRPr="00903897">
        <w:rPr>
          <w:rFonts w:ascii="Times New Roman" w:hAnsi="Times New Roman" w:cs="Times New Roman"/>
          <w:sz w:val="28"/>
          <w:szCs w:val="28"/>
        </w:rPr>
        <w:t>испытаний функциональности</w:t>
      </w:r>
      <w:r w:rsidR="008F2ECA" w:rsidRPr="00903897">
        <w:rPr>
          <w:rFonts w:ascii="Times New Roman" w:hAnsi="Times New Roman" w:cs="Times New Roman"/>
          <w:sz w:val="28"/>
          <w:szCs w:val="28"/>
        </w:rPr>
        <w:t>__________</w:t>
      </w:r>
      <w:r w:rsidR="008E754C" w:rsidRPr="00903897">
        <w:rPr>
          <w:rFonts w:ascii="Times New Roman" w:hAnsi="Times New Roman" w:cs="Times New Roman"/>
          <w:sz w:val="28"/>
          <w:szCs w:val="28"/>
        </w:rPr>
        <w:t>___________</w:t>
      </w:r>
      <w:r w:rsidR="00903897" w:rsidRPr="00903897">
        <w:rPr>
          <w:rFonts w:ascii="Times New Roman" w:hAnsi="Times New Roman" w:cs="Times New Roman"/>
          <w:sz w:val="28"/>
          <w:szCs w:val="28"/>
        </w:rPr>
        <w:t>_________</w:t>
      </w:r>
      <w:r w:rsidR="008E754C" w:rsidRPr="00903897">
        <w:rPr>
          <w:rFonts w:ascii="Times New Roman" w:hAnsi="Times New Roman" w:cs="Times New Roman"/>
          <w:sz w:val="28"/>
          <w:szCs w:val="28"/>
        </w:rPr>
        <w:t>____________________</w:t>
      </w:r>
    </w:p>
    <w:p w:rsidR="001F19DB" w:rsidRPr="00903897" w:rsidRDefault="001F19DB" w:rsidP="008E754C">
      <w:pPr>
        <w:pStyle w:val="ConsPlusNonformat"/>
        <w:widowControl/>
        <w:spacing w:line="360" w:lineRule="auto"/>
        <w:ind w:left="1981"/>
        <w:jc w:val="both"/>
        <w:rPr>
          <w:rFonts w:ascii="Times New Roman" w:hAnsi="Times New Roman" w:cs="Times New Roman"/>
          <w:i/>
        </w:rPr>
      </w:pPr>
      <w:r w:rsidRPr="00903897">
        <w:rPr>
          <w:rFonts w:ascii="Times New Roman" w:hAnsi="Times New Roman" w:cs="Times New Roman"/>
          <w:i/>
        </w:rPr>
        <w:t xml:space="preserve">(наименование </w:t>
      </w:r>
      <w:r w:rsidR="008E754C" w:rsidRPr="00903897">
        <w:rPr>
          <w:rFonts w:ascii="Times New Roman" w:hAnsi="Times New Roman" w:cs="Times New Roman"/>
          <w:i/>
        </w:rPr>
        <w:t>ИС /подсистемы/ компонента/модуля</w:t>
      </w:r>
      <w:r w:rsidRPr="00903897">
        <w:rPr>
          <w:rFonts w:ascii="Times New Roman" w:hAnsi="Times New Roman" w:cs="Times New Roman"/>
          <w:i/>
        </w:rPr>
        <w:t>, номер версии дистрибутива)</w:t>
      </w:r>
    </w:p>
    <w:p w:rsidR="00903897" w:rsidRPr="00903897" w:rsidRDefault="00903897" w:rsidP="00903897">
      <w:pPr>
        <w:pStyle w:val="ConsPlusNonformat"/>
        <w:widowControl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03897">
        <w:rPr>
          <w:rFonts w:ascii="Times New Roman" w:hAnsi="Times New Roman" w:cs="Times New Roman"/>
          <w:sz w:val="28"/>
          <w:szCs w:val="28"/>
        </w:rPr>
        <w:t xml:space="preserve">разработанная в рамках ______________________________________________ </w:t>
      </w:r>
    </w:p>
    <w:p w:rsidR="00903897" w:rsidRPr="00903897" w:rsidRDefault="00903897" w:rsidP="00903897">
      <w:pPr>
        <w:pStyle w:val="ConsPlusNonformat"/>
        <w:widowControl/>
        <w:spacing w:after="120"/>
        <w:ind w:left="2694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903897">
        <w:rPr>
          <w:rFonts w:ascii="Times New Roman" w:hAnsi="Times New Roman" w:cs="Times New Roman"/>
          <w:sz w:val="28"/>
          <w:szCs w:val="28"/>
          <w:vertAlign w:val="superscript"/>
        </w:rPr>
        <w:t>(номер этапа / период / очередь / иной тип календарных работ, номер ГК)</w:t>
      </w:r>
    </w:p>
    <w:p w:rsidR="001F19DB" w:rsidRPr="00903897" w:rsidRDefault="00903897" w:rsidP="00D145DF">
      <w:pPr>
        <w:pStyle w:val="ConsPlusNonformat"/>
        <w:widowControl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03897">
        <w:rPr>
          <w:rFonts w:ascii="Times New Roman" w:hAnsi="Times New Roman" w:cs="Times New Roman"/>
          <w:sz w:val="28"/>
          <w:szCs w:val="28"/>
        </w:rPr>
        <w:t>Результаты</w:t>
      </w:r>
      <w:r w:rsidR="001F19DB" w:rsidRPr="00903897">
        <w:rPr>
          <w:rFonts w:ascii="Times New Roman" w:hAnsi="Times New Roman" w:cs="Times New Roman"/>
          <w:sz w:val="28"/>
          <w:szCs w:val="28"/>
        </w:rPr>
        <w:t xml:space="preserve"> </w:t>
      </w:r>
      <w:r w:rsidR="00027F80" w:rsidRPr="00903897">
        <w:rPr>
          <w:rFonts w:ascii="Times New Roman" w:hAnsi="Times New Roman" w:cs="Times New Roman"/>
          <w:sz w:val="28"/>
          <w:szCs w:val="28"/>
        </w:rPr>
        <w:t>испытаний функциональности</w:t>
      </w:r>
      <w:r w:rsidR="001F19DB" w:rsidRPr="00903897">
        <w:rPr>
          <w:rFonts w:ascii="Times New Roman" w:hAnsi="Times New Roman" w:cs="Times New Roman"/>
          <w:sz w:val="28"/>
          <w:szCs w:val="28"/>
        </w:rPr>
        <w:t>:</w:t>
      </w:r>
    </w:p>
    <w:p w:rsidR="00315410" w:rsidRPr="00903897" w:rsidRDefault="00315410" w:rsidP="00315410">
      <w:pPr>
        <w:pStyle w:val="ConsPlusNonformat"/>
        <w:widowControl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03897">
        <w:rPr>
          <w:rFonts w:ascii="Times New Roman" w:hAnsi="Times New Roman" w:cs="Times New Roman"/>
          <w:sz w:val="28"/>
          <w:szCs w:val="28"/>
        </w:rPr>
        <w:t>Функциональные требования выполнены</w:t>
      </w:r>
      <w:r w:rsidR="00903897" w:rsidRPr="00903897">
        <w:rPr>
          <w:rFonts w:ascii="Times New Roman" w:hAnsi="Times New Roman" w:cs="Times New Roman"/>
          <w:sz w:val="28"/>
          <w:szCs w:val="28"/>
        </w:rPr>
        <w:t xml:space="preserve"> </w:t>
      </w:r>
      <w:r w:rsidRPr="00903897">
        <w:rPr>
          <w:rFonts w:ascii="Times New Roman" w:hAnsi="Times New Roman" w:cs="Times New Roman"/>
          <w:sz w:val="28"/>
          <w:szCs w:val="28"/>
        </w:rPr>
        <w:t>/ выполнены частично/ не выполнены.</w:t>
      </w:r>
    </w:p>
    <w:p w:rsidR="008D4EC7" w:rsidRPr="00903897" w:rsidRDefault="008D4EC7" w:rsidP="00D145DF">
      <w:pPr>
        <w:pStyle w:val="ConsPlusNonformat"/>
        <w:widowControl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03897">
        <w:rPr>
          <w:rFonts w:ascii="Times New Roman" w:hAnsi="Times New Roman" w:cs="Times New Roman"/>
          <w:sz w:val="28"/>
          <w:szCs w:val="28"/>
        </w:rPr>
        <w:t>Перечень ошибок, замечаний  согласно Приложению к настоящему протоколу</w:t>
      </w:r>
      <w:r w:rsidRPr="00903897">
        <w:rPr>
          <w:rStyle w:val="a6"/>
          <w:rFonts w:ascii="Times New Roman" w:hAnsi="Times New Roman"/>
          <w:sz w:val="28"/>
          <w:szCs w:val="28"/>
        </w:rPr>
        <w:footnoteReference w:id="1"/>
      </w:r>
      <w:r w:rsidRPr="00903897">
        <w:rPr>
          <w:rFonts w:ascii="Times New Roman" w:hAnsi="Times New Roman" w:cs="Times New Roman"/>
          <w:sz w:val="28"/>
          <w:szCs w:val="28"/>
        </w:rPr>
        <w:t>.</w:t>
      </w:r>
    </w:p>
    <w:p w:rsidR="001F19DB" w:rsidRPr="00903897" w:rsidRDefault="001F19DB" w:rsidP="00D145DF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897">
        <w:rPr>
          <w:rFonts w:ascii="Times New Roman" w:hAnsi="Times New Roman" w:cs="Times New Roman"/>
          <w:sz w:val="28"/>
          <w:szCs w:val="28"/>
        </w:rPr>
        <w:t>Заключение: ______________________</w:t>
      </w:r>
      <w:r w:rsidR="00903897" w:rsidRPr="00903897">
        <w:rPr>
          <w:rFonts w:ascii="Times New Roman" w:hAnsi="Times New Roman" w:cs="Times New Roman"/>
          <w:sz w:val="28"/>
          <w:szCs w:val="28"/>
        </w:rPr>
        <w:t>_____</w:t>
      </w:r>
      <w:r w:rsidRPr="00903897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1F19DB" w:rsidRPr="00903897" w:rsidRDefault="001F19DB" w:rsidP="00903897">
      <w:pPr>
        <w:pStyle w:val="ConsPlusNonformat"/>
        <w:widowControl/>
        <w:spacing w:line="360" w:lineRule="auto"/>
        <w:ind w:firstLine="1418"/>
        <w:jc w:val="center"/>
        <w:rPr>
          <w:rFonts w:ascii="Times New Roman" w:hAnsi="Times New Roman" w:cs="Times New Roman"/>
          <w:i/>
        </w:rPr>
      </w:pPr>
      <w:r w:rsidRPr="00903897">
        <w:rPr>
          <w:rFonts w:ascii="Times New Roman" w:hAnsi="Times New Roman" w:cs="Times New Roman"/>
          <w:i/>
        </w:rPr>
        <w:t>(наименование информационной системы, номер версии дистрибутива)</w:t>
      </w:r>
    </w:p>
    <w:p w:rsidR="001F19DB" w:rsidRPr="00903897" w:rsidRDefault="00507388" w:rsidP="00903897">
      <w:pPr>
        <w:pStyle w:val="ConsPlusNonformat"/>
        <w:widowControl/>
        <w:spacing w:after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897">
        <w:rPr>
          <w:rFonts w:ascii="Times New Roman" w:hAnsi="Times New Roman" w:cs="Times New Roman"/>
          <w:sz w:val="28"/>
          <w:szCs w:val="28"/>
        </w:rPr>
        <w:t>с</w:t>
      </w:r>
      <w:r w:rsidR="001F19DB" w:rsidRPr="00903897">
        <w:rPr>
          <w:rFonts w:ascii="Times New Roman" w:hAnsi="Times New Roman" w:cs="Times New Roman"/>
          <w:sz w:val="28"/>
          <w:szCs w:val="28"/>
        </w:rPr>
        <w:t>оответствует</w:t>
      </w:r>
      <w:r w:rsidR="00AD23A8" w:rsidRPr="00903897">
        <w:rPr>
          <w:rFonts w:ascii="Times New Roman" w:hAnsi="Times New Roman" w:cs="Times New Roman"/>
          <w:sz w:val="28"/>
          <w:szCs w:val="28"/>
        </w:rPr>
        <w:t xml:space="preserve"> / не соответствует</w:t>
      </w:r>
      <w:r w:rsidR="001F19DB" w:rsidRPr="00903897">
        <w:rPr>
          <w:rFonts w:ascii="Times New Roman" w:hAnsi="Times New Roman" w:cs="Times New Roman"/>
          <w:sz w:val="28"/>
          <w:szCs w:val="28"/>
        </w:rPr>
        <w:t xml:space="preserve"> требованиям технического задания /частного технического задания и может</w:t>
      </w:r>
      <w:r w:rsidR="00AD23A8" w:rsidRPr="00903897">
        <w:rPr>
          <w:rFonts w:ascii="Times New Roman" w:hAnsi="Times New Roman" w:cs="Times New Roman"/>
          <w:sz w:val="28"/>
          <w:szCs w:val="28"/>
        </w:rPr>
        <w:t xml:space="preserve"> / не может</w:t>
      </w:r>
      <w:r w:rsidR="001F19DB" w:rsidRPr="00903897">
        <w:rPr>
          <w:rFonts w:ascii="Times New Roman" w:hAnsi="Times New Roman" w:cs="Times New Roman"/>
          <w:sz w:val="28"/>
          <w:szCs w:val="28"/>
        </w:rPr>
        <w:t xml:space="preserve"> быть </w:t>
      </w:r>
      <w:r w:rsidR="008F2ECA" w:rsidRPr="00903897">
        <w:rPr>
          <w:rFonts w:ascii="Times New Roman" w:hAnsi="Times New Roman" w:cs="Times New Roman"/>
          <w:sz w:val="28"/>
          <w:szCs w:val="28"/>
        </w:rPr>
        <w:t>принята в опытную эксплуатацию.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626"/>
        <w:gridCol w:w="4719"/>
      </w:tblGrid>
      <w:tr w:rsidR="00022EBB" w:rsidRPr="00903897" w:rsidTr="00903897">
        <w:tc>
          <w:tcPr>
            <w:tcW w:w="4626" w:type="dxa"/>
          </w:tcPr>
          <w:p w:rsidR="00022EBB" w:rsidRPr="00903897" w:rsidRDefault="00022EBB" w:rsidP="00B1605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03897">
              <w:rPr>
                <w:rFonts w:ascii="Times New Roman" w:hAnsi="Times New Roman" w:cs="Times New Roman"/>
                <w:sz w:val="28"/>
                <w:szCs w:val="28"/>
              </w:rPr>
              <w:t>Руководитель территориального органа Федерального казначейства по____________________________</w:t>
            </w:r>
          </w:p>
          <w:p w:rsidR="00022EBB" w:rsidRPr="00903897" w:rsidRDefault="00022EBB" w:rsidP="00B16058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 w:rsidRPr="00903897">
              <w:rPr>
                <w:rFonts w:ascii="Times New Roman" w:hAnsi="Times New Roman" w:cs="Times New Roman"/>
                <w:i/>
              </w:rPr>
              <w:t xml:space="preserve">наименование субъекта Российской Федерации     </w:t>
            </w:r>
          </w:p>
          <w:p w:rsidR="00022EBB" w:rsidRPr="00903897" w:rsidRDefault="00022EBB" w:rsidP="00B16058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719" w:type="dxa"/>
          </w:tcPr>
          <w:p w:rsidR="00022EBB" w:rsidRPr="00903897" w:rsidRDefault="00022EBB" w:rsidP="00B1605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2EBB" w:rsidRPr="00903897" w:rsidRDefault="00022EBB" w:rsidP="00B1605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03897">
              <w:rPr>
                <w:rFonts w:ascii="Times New Roman" w:hAnsi="Times New Roman" w:cs="Times New Roman"/>
                <w:sz w:val="28"/>
                <w:szCs w:val="28"/>
              </w:rPr>
              <w:t xml:space="preserve"> «______» ________________20__г.</w:t>
            </w:r>
          </w:p>
          <w:p w:rsidR="00022EBB" w:rsidRPr="00903897" w:rsidRDefault="00022EBB" w:rsidP="00B1605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03897">
              <w:rPr>
                <w:rFonts w:ascii="Times New Roman" w:hAnsi="Times New Roman" w:cs="Times New Roman"/>
                <w:sz w:val="28"/>
                <w:szCs w:val="28"/>
              </w:rPr>
              <w:t>______________________/_________</w:t>
            </w:r>
          </w:p>
          <w:p w:rsidR="00022EBB" w:rsidRPr="00903897" w:rsidRDefault="00022EBB" w:rsidP="00B16058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 w:rsidRPr="00903897">
              <w:rPr>
                <w:rFonts w:ascii="Times New Roman" w:hAnsi="Times New Roman" w:cs="Times New Roman"/>
                <w:i/>
              </w:rPr>
              <w:t xml:space="preserve">ФИО                                                            Подпись      </w:t>
            </w:r>
          </w:p>
          <w:p w:rsidR="00022EBB" w:rsidRPr="00903897" w:rsidRDefault="00022EBB" w:rsidP="00B16058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</w:p>
        </w:tc>
      </w:tr>
      <w:tr w:rsidR="00022EBB" w:rsidRPr="00903897" w:rsidTr="00903897">
        <w:tc>
          <w:tcPr>
            <w:tcW w:w="4626" w:type="dxa"/>
          </w:tcPr>
          <w:p w:rsidR="00022EBB" w:rsidRPr="00903897" w:rsidRDefault="00022EBB" w:rsidP="00B1605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03897">
              <w:rPr>
                <w:rFonts w:ascii="Times New Roman" w:hAnsi="Times New Roman" w:cs="Times New Roman"/>
                <w:sz w:val="28"/>
                <w:szCs w:val="28"/>
              </w:rPr>
              <w:t>Участники испытаний</w:t>
            </w:r>
          </w:p>
        </w:tc>
        <w:tc>
          <w:tcPr>
            <w:tcW w:w="4719" w:type="dxa"/>
          </w:tcPr>
          <w:p w:rsidR="00022EBB" w:rsidRPr="00903897" w:rsidRDefault="00022EBB" w:rsidP="00B1605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03897">
              <w:rPr>
                <w:rFonts w:ascii="Times New Roman" w:hAnsi="Times New Roman" w:cs="Times New Roman"/>
                <w:sz w:val="28"/>
                <w:szCs w:val="28"/>
              </w:rPr>
              <w:t>«______» ________________20__г.</w:t>
            </w:r>
          </w:p>
          <w:p w:rsidR="00022EBB" w:rsidRPr="00903897" w:rsidRDefault="00022EBB" w:rsidP="00B1605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03897">
              <w:rPr>
                <w:rFonts w:ascii="Times New Roman" w:hAnsi="Times New Roman" w:cs="Times New Roman"/>
                <w:sz w:val="28"/>
                <w:szCs w:val="28"/>
              </w:rPr>
              <w:t>______________________/_________</w:t>
            </w:r>
          </w:p>
          <w:p w:rsidR="00022EBB" w:rsidRPr="00903897" w:rsidRDefault="00022EBB" w:rsidP="00B16058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 w:rsidRPr="00903897">
              <w:rPr>
                <w:rFonts w:ascii="Times New Roman" w:hAnsi="Times New Roman" w:cs="Times New Roman"/>
                <w:i/>
              </w:rPr>
              <w:t xml:space="preserve">ФИО                                                            Подпись      </w:t>
            </w:r>
          </w:p>
          <w:p w:rsidR="00022EBB" w:rsidRPr="00903897" w:rsidRDefault="00022EBB" w:rsidP="00B1605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2EBB" w:rsidRPr="00903897" w:rsidTr="00903897">
        <w:tc>
          <w:tcPr>
            <w:tcW w:w="4626" w:type="dxa"/>
          </w:tcPr>
          <w:p w:rsidR="00022EBB" w:rsidRPr="00903897" w:rsidRDefault="00022EBB" w:rsidP="00B1605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0389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От Исполнителя </w:t>
            </w:r>
          </w:p>
        </w:tc>
        <w:tc>
          <w:tcPr>
            <w:tcW w:w="4719" w:type="dxa"/>
          </w:tcPr>
          <w:p w:rsidR="00022EBB" w:rsidRPr="00903897" w:rsidRDefault="00022EBB" w:rsidP="00B1605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0389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«______» ________________20__г.</w:t>
            </w:r>
          </w:p>
          <w:p w:rsidR="00022EBB" w:rsidRPr="00903897" w:rsidRDefault="00022EBB" w:rsidP="00B1605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0389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______________________/_________</w:t>
            </w:r>
          </w:p>
          <w:p w:rsidR="00022EBB" w:rsidRPr="00903897" w:rsidRDefault="00022EBB" w:rsidP="00B1605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03897">
              <w:rPr>
                <w:rFonts w:ascii="Times New Roman" w:hAnsi="Times New Roman" w:cs="Times New Roman"/>
                <w:i/>
                <w:lang w:eastAsia="en-US"/>
              </w:rPr>
              <w:t xml:space="preserve">ФИО                                                            Подпись      </w:t>
            </w:r>
          </w:p>
        </w:tc>
      </w:tr>
    </w:tbl>
    <w:p w:rsidR="006C62AD" w:rsidRPr="00903897" w:rsidRDefault="006C62AD" w:rsidP="008F2EC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  <w:sectPr w:rsidR="006C62AD" w:rsidRPr="00903897" w:rsidSect="00D57A22">
          <w:pgSz w:w="11906" w:h="16838"/>
          <w:pgMar w:top="1418" w:right="850" w:bottom="1276" w:left="1701" w:header="708" w:footer="708" w:gutter="0"/>
          <w:cols w:space="708"/>
          <w:titlePg/>
          <w:docGrid w:linePitch="360"/>
        </w:sectPr>
      </w:pPr>
    </w:p>
    <w:p w:rsidR="004D6A03" w:rsidRPr="00903897" w:rsidRDefault="004D6A03" w:rsidP="004D6A03">
      <w:pPr>
        <w:ind w:left="4962"/>
        <w:jc w:val="center"/>
        <w:rPr>
          <w:sz w:val="28"/>
          <w:szCs w:val="28"/>
        </w:rPr>
      </w:pPr>
      <w:r w:rsidRPr="00903897">
        <w:rPr>
          <w:sz w:val="28"/>
          <w:szCs w:val="28"/>
        </w:rPr>
        <w:lastRenderedPageBreak/>
        <w:t xml:space="preserve">Приложение к </w:t>
      </w:r>
    </w:p>
    <w:p w:rsidR="004D6A03" w:rsidRPr="00903897" w:rsidRDefault="004D6A03" w:rsidP="004D6A03">
      <w:pPr>
        <w:ind w:left="4962"/>
        <w:jc w:val="center"/>
        <w:rPr>
          <w:sz w:val="28"/>
          <w:szCs w:val="28"/>
        </w:rPr>
      </w:pPr>
      <w:r w:rsidRPr="00903897">
        <w:rPr>
          <w:sz w:val="28"/>
          <w:szCs w:val="28"/>
        </w:rPr>
        <w:t xml:space="preserve">протоколу </w:t>
      </w:r>
      <w:r w:rsidR="00113780" w:rsidRPr="00903897">
        <w:rPr>
          <w:sz w:val="28"/>
          <w:szCs w:val="28"/>
        </w:rPr>
        <w:t>испытаний функциональности</w:t>
      </w:r>
    </w:p>
    <w:p w:rsidR="004D6A03" w:rsidRPr="00903897" w:rsidRDefault="004D6A03" w:rsidP="004D6A03">
      <w:pPr>
        <w:ind w:left="4962"/>
        <w:jc w:val="center"/>
        <w:rPr>
          <w:sz w:val="28"/>
          <w:szCs w:val="28"/>
        </w:rPr>
      </w:pPr>
    </w:p>
    <w:p w:rsidR="004D6A03" w:rsidRPr="00903897" w:rsidRDefault="004D6A03" w:rsidP="004D6A03">
      <w:pPr>
        <w:ind w:left="4962"/>
        <w:jc w:val="center"/>
        <w:rPr>
          <w:sz w:val="28"/>
          <w:szCs w:val="28"/>
        </w:rPr>
      </w:pPr>
    </w:p>
    <w:p w:rsidR="004D6A03" w:rsidRPr="00903897" w:rsidRDefault="004D6A03" w:rsidP="004D6A03">
      <w:pPr>
        <w:ind w:left="4962"/>
        <w:jc w:val="center"/>
        <w:rPr>
          <w:sz w:val="28"/>
          <w:szCs w:val="28"/>
        </w:rPr>
      </w:pPr>
    </w:p>
    <w:p w:rsidR="004D6A03" w:rsidRPr="00903897" w:rsidRDefault="004D6A03" w:rsidP="004D6A03">
      <w:pPr>
        <w:ind w:left="4962"/>
        <w:jc w:val="center"/>
        <w:rPr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6"/>
        <w:gridCol w:w="2168"/>
        <w:gridCol w:w="2146"/>
        <w:gridCol w:w="1932"/>
        <w:gridCol w:w="2193"/>
      </w:tblGrid>
      <w:tr w:rsidR="004D6A03" w:rsidRPr="00903897" w:rsidTr="004D6A03">
        <w:tc>
          <w:tcPr>
            <w:tcW w:w="920" w:type="dxa"/>
          </w:tcPr>
          <w:p w:rsidR="004D6A03" w:rsidRPr="00903897" w:rsidRDefault="004D6A03" w:rsidP="004D6A03">
            <w:pPr>
              <w:jc w:val="left"/>
              <w:rPr>
                <w:b/>
                <w:sz w:val="28"/>
                <w:szCs w:val="28"/>
              </w:rPr>
            </w:pPr>
            <w:r w:rsidRPr="00903897">
              <w:rPr>
                <w:b/>
                <w:sz w:val="28"/>
                <w:szCs w:val="28"/>
              </w:rPr>
              <w:t>№№</w:t>
            </w:r>
          </w:p>
        </w:tc>
        <w:tc>
          <w:tcPr>
            <w:tcW w:w="2231" w:type="dxa"/>
          </w:tcPr>
          <w:p w:rsidR="004D6A03" w:rsidRPr="00903897" w:rsidRDefault="004D6A03" w:rsidP="004D6A03">
            <w:pPr>
              <w:jc w:val="left"/>
              <w:rPr>
                <w:b/>
                <w:sz w:val="28"/>
                <w:szCs w:val="28"/>
              </w:rPr>
            </w:pPr>
            <w:r w:rsidRPr="00903897">
              <w:rPr>
                <w:b/>
                <w:sz w:val="28"/>
                <w:szCs w:val="28"/>
              </w:rPr>
              <w:t>№ обращения в СУЭ</w:t>
            </w:r>
          </w:p>
        </w:tc>
        <w:tc>
          <w:tcPr>
            <w:tcW w:w="2217" w:type="dxa"/>
          </w:tcPr>
          <w:p w:rsidR="004D6A03" w:rsidRPr="00903897" w:rsidRDefault="004D6A03" w:rsidP="004D6A03">
            <w:pPr>
              <w:jc w:val="left"/>
              <w:rPr>
                <w:b/>
                <w:sz w:val="28"/>
                <w:szCs w:val="28"/>
              </w:rPr>
            </w:pPr>
            <w:r w:rsidRPr="00903897">
              <w:rPr>
                <w:b/>
                <w:sz w:val="28"/>
                <w:szCs w:val="28"/>
              </w:rPr>
              <w:t xml:space="preserve">№ доработки </w:t>
            </w:r>
          </w:p>
        </w:tc>
        <w:tc>
          <w:tcPr>
            <w:tcW w:w="1986" w:type="dxa"/>
          </w:tcPr>
          <w:p w:rsidR="004D6A03" w:rsidRPr="00903897" w:rsidRDefault="004D6A03" w:rsidP="00203FAF">
            <w:pPr>
              <w:jc w:val="left"/>
              <w:rPr>
                <w:b/>
                <w:sz w:val="28"/>
                <w:szCs w:val="28"/>
              </w:rPr>
            </w:pPr>
            <w:r w:rsidRPr="00903897">
              <w:rPr>
                <w:b/>
                <w:sz w:val="28"/>
                <w:szCs w:val="28"/>
              </w:rPr>
              <w:t xml:space="preserve">Описание </w:t>
            </w:r>
            <w:r w:rsidR="00203FAF" w:rsidRPr="00903897">
              <w:rPr>
                <w:b/>
                <w:sz w:val="28"/>
                <w:szCs w:val="28"/>
              </w:rPr>
              <w:t>ошибки</w:t>
            </w:r>
          </w:p>
        </w:tc>
        <w:tc>
          <w:tcPr>
            <w:tcW w:w="2217" w:type="dxa"/>
          </w:tcPr>
          <w:p w:rsidR="004D6A03" w:rsidRPr="00903897" w:rsidRDefault="004D6A03" w:rsidP="004D6A03">
            <w:pPr>
              <w:jc w:val="left"/>
              <w:rPr>
                <w:b/>
                <w:sz w:val="28"/>
                <w:szCs w:val="28"/>
              </w:rPr>
            </w:pPr>
            <w:r w:rsidRPr="00903897">
              <w:rPr>
                <w:b/>
                <w:sz w:val="28"/>
                <w:szCs w:val="28"/>
              </w:rPr>
              <w:t>Комментарии</w:t>
            </w:r>
          </w:p>
        </w:tc>
      </w:tr>
      <w:tr w:rsidR="004D6A03" w:rsidRPr="00903897" w:rsidTr="004D6A03">
        <w:tc>
          <w:tcPr>
            <w:tcW w:w="920" w:type="dxa"/>
          </w:tcPr>
          <w:p w:rsidR="004D6A03" w:rsidRPr="00903897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31" w:type="dxa"/>
          </w:tcPr>
          <w:p w:rsidR="004D6A03" w:rsidRPr="00903897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17" w:type="dxa"/>
          </w:tcPr>
          <w:p w:rsidR="004D6A03" w:rsidRPr="00903897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986" w:type="dxa"/>
          </w:tcPr>
          <w:p w:rsidR="004D6A03" w:rsidRPr="00903897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17" w:type="dxa"/>
          </w:tcPr>
          <w:p w:rsidR="004D6A03" w:rsidRPr="00903897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</w:tr>
      <w:tr w:rsidR="004D6A03" w:rsidRPr="00903897" w:rsidTr="004D6A03">
        <w:tc>
          <w:tcPr>
            <w:tcW w:w="920" w:type="dxa"/>
          </w:tcPr>
          <w:p w:rsidR="004D6A03" w:rsidRPr="00903897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31" w:type="dxa"/>
          </w:tcPr>
          <w:p w:rsidR="004D6A03" w:rsidRPr="00903897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17" w:type="dxa"/>
          </w:tcPr>
          <w:p w:rsidR="004D6A03" w:rsidRPr="00903897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986" w:type="dxa"/>
          </w:tcPr>
          <w:p w:rsidR="004D6A03" w:rsidRPr="00903897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17" w:type="dxa"/>
          </w:tcPr>
          <w:p w:rsidR="004D6A03" w:rsidRPr="00903897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</w:tr>
    </w:tbl>
    <w:p w:rsidR="004D6A03" w:rsidRPr="00903897" w:rsidRDefault="004D6A03" w:rsidP="004D6A03">
      <w:pPr>
        <w:jc w:val="left"/>
        <w:rPr>
          <w:sz w:val="28"/>
          <w:szCs w:val="28"/>
        </w:rPr>
      </w:pPr>
    </w:p>
    <w:p w:rsidR="004D6A03" w:rsidRPr="00903897" w:rsidRDefault="004D6A03" w:rsidP="008F2EC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sectPr w:rsidR="004D6A03" w:rsidRPr="00903897" w:rsidSect="00D145DF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1B73" w:rsidRDefault="00A41B73" w:rsidP="001F19DB">
      <w:r>
        <w:separator/>
      </w:r>
    </w:p>
  </w:endnote>
  <w:endnote w:type="continuationSeparator" w:id="0">
    <w:p w:rsidR="00A41B73" w:rsidRDefault="00A41B73" w:rsidP="001F1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1B73" w:rsidRDefault="00A41B73" w:rsidP="001F19DB">
      <w:r>
        <w:separator/>
      </w:r>
    </w:p>
  </w:footnote>
  <w:footnote w:type="continuationSeparator" w:id="0">
    <w:p w:rsidR="00A41B73" w:rsidRDefault="00A41B73" w:rsidP="001F19DB">
      <w:r>
        <w:continuationSeparator/>
      </w:r>
    </w:p>
  </w:footnote>
  <w:footnote w:id="1">
    <w:p w:rsidR="008D4EC7" w:rsidRPr="00903897" w:rsidRDefault="008D4EC7">
      <w:pPr>
        <w:pStyle w:val="a4"/>
        <w:rPr>
          <w:rFonts w:ascii="Times New Roman" w:hAnsi="Times New Roman"/>
        </w:rPr>
      </w:pPr>
      <w:r w:rsidRPr="00903897">
        <w:rPr>
          <w:rStyle w:val="a6"/>
          <w:rFonts w:ascii="Times New Roman" w:hAnsi="Times New Roman"/>
        </w:rPr>
        <w:footnoteRef/>
      </w:r>
      <w:r w:rsidRPr="00903897">
        <w:rPr>
          <w:rFonts w:ascii="Times New Roman" w:hAnsi="Times New Roman"/>
        </w:rPr>
        <w:t xml:space="preserve"> В случае необходимости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BB5E04"/>
    <w:multiLevelType w:val="hybridMultilevel"/>
    <w:tmpl w:val="285E0EDC"/>
    <w:lvl w:ilvl="0" w:tplc="E90AB41E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9DB"/>
    <w:rsid w:val="00005630"/>
    <w:rsid w:val="00022EBB"/>
    <w:rsid w:val="00024934"/>
    <w:rsid w:val="00027F80"/>
    <w:rsid w:val="00034980"/>
    <w:rsid w:val="00113780"/>
    <w:rsid w:val="001F19DB"/>
    <w:rsid w:val="00203FAF"/>
    <w:rsid w:val="002F3227"/>
    <w:rsid w:val="00315410"/>
    <w:rsid w:val="00354AD7"/>
    <w:rsid w:val="0039395D"/>
    <w:rsid w:val="00446B3D"/>
    <w:rsid w:val="004D6A03"/>
    <w:rsid w:val="00507388"/>
    <w:rsid w:val="005414D5"/>
    <w:rsid w:val="005D2720"/>
    <w:rsid w:val="006C3E5B"/>
    <w:rsid w:val="006C62AD"/>
    <w:rsid w:val="00745A0C"/>
    <w:rsid w:val="007B0C08"/>
    <w:rsid w:val="007D3AF3"/>
    <w:rsid w:val="007D4CAF"/>
    <w:rsid w:val="00850435"/>
    <w:rsid w:val="008B7EA7"/>
    <w:rsid w:val="008D4EC7"/>
    <w:rsid w:val="008E754C"/>
    <w:rsid w:val="008F2ECA"/>
    <w:rsid w:val="00903897"/>
    <w:rsid w:val="00A2327A"/>
    <w:rsid w:val="00A41B73"/>
    <w:rsid w:val="00AD23A8"/>
    <w:rsid w:val="00B464D0"/>
    <w:rsid w:val="00B50B12"/>
    <w:rsid w:val="00D03E1F"/>
    <w:rsid w:val="00D145DF"/>
    <w:rsid w:val="00D433B8"/>
    <w:rsid w:val="00D57A22"/>
    <w:rsid w:val="00DD1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A9AD40-A668-400C-96CC-C25DE9A25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9DB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Титульный лист - текст"/>
    <w:link w:val="-0"/>
    <w:rsid w:val="001F19D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Выделение подчеркиванием"/>
    <w:qFormat/>
    <w:rsid w:val="001F19DB"/>
    <w:rPr>
      <w:u w:val="single"/>
    </w:rPr>
  </w:style>
  <w:style w:type="paragraph" w:customStyle="1" w:styleId="3">
    <w:name w:val="я_Технический стиль 3"/>
    <w:basedOn w:val="-"/>
    <w:link w:val="30"/>
    <w:qFormat/>
    <w:rsid w:val="001F19DB"/>
    <w:rPr>
      <w:rFonts w:ascii="Arial" w:hAnsi="Arial" w:cs="Arial"/>
      <w:b/>
    </w:rPr>
  </w:style>
  <w:style w:type="character" w:customStyle="1" w:styleId="-0">
    <w:name w:val="Титульный лист - текст Знак"/>
    <w:link w:val="-"/>
    <w:rsid w:val="001F19D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я_Технический стиль 3 Знак"/>
    <w:link w:val="3"/>
    <w:rsid w:val="001F19DB"/>
    <w:rPr>
      <w:rFonts w:ascii="Arial" w:eastAsia="Times New Roman" w:hAnsi="Arial" w:cs="Arial"/>
      <w:b/>
      <w:sz w:val="28"/>
      <w:szCs w:val="20"/>
      <w:lang w:eastAsia="ru-RU"/>
    </w:rPr>
  </w:style>
  <w:style w:type="paragraph" w:styleId="a4">
    <w:name w:val="footnote text"/>
    <w:basedOn w:val="a"/>
    <w:link w:val="a5"/>
    <w:semiHidden/>
    <w:rsid w:val="001F19DB"/>
    <w:pPr>
      <w:spacing w:after="200" w:line="276" w:lineRule="auto"/>
      <w:jc w:val="left"/>
    </w:pPr>
    <w:rPr>
      <w:rFonts w:ascii="Calibri" w:hAnsi="Calibri"/>
      <w:snapToGrid/>
      <w:color w:val="auto"/>
      <w:sz w:val="20"/>
      <w:lang w:eastAsia="en-US"/>
    </w:rPr>
  </w:style>
  <w:style w:type="character" w:customStyle="1" w:styleId="a5">
    <w:name w:val="Текст сноски Знак"/>
    <w:basedOn w:val="a0"/>
    <w:link w:val="a4"/>
    <w:semiHidden/>
    <w:rsid w:val="001F19DB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1F19DB"/>
    <w:rPr>
      <w:rFonts w:cs="Times New Roman"/>
      <w:vertAlign w:val="superscript"/>
    </w:rPr>
  </w:style>
  <w:style w:type="paragraph" w:customStyle="1" w:styleId="ConsPlusNonformat">
    <w:name w:val="ConsPlusNonformat"/>
    <w:rsid w:val="001F19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1F19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D57A2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57A22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D57A2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57A22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customStyle="1" w:styleId="TableText">
    <w:name w:val="TableText"/>
    <w:basedOn w:val="a"/>
    <w:rsid w:val="00B464D0"/>
    <w:pPr>
      <w:keepLines/>
      <w:spacing w:line="288" w:lineRule="auto"/>
      <w:ind w:firstLine="567"/>
    </w:pPr>
    <w:rPr>
      <w:snapToGrid/>
      <w:color w:val="auto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58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21027111D68FE43BCB15B55488F7917" ma:contentTypeVersion="9" ma:contentTypeDescription="Создание документа." ma:contentTypeScope="" ma:versionID="4f9840e8d3772afcc6a01fc53632e8ec">
  <xsd:schema xmlns:xsd="http://www.w3.org/2001/XMLSchema" xmlns:xs="http://www.w3.org/2001/XMLSchema" xmlns:p="http://schemas.microsoft.com/office/2006/metadata/properties" xmlns:ns2="7963508c-c23e-4e15-b9d8-258925b385a4" xmlns:ns3="f38f20b2-d46c-43ff-8764-f543badc1528" targetNamespace="http://schemas.microsoft.com/office/2006/metadata/properties" ma:root="true" ma:fieldsID="5122eb546048ca054d70e614ed8479e7" ns2:_="" ns3:_="">
    <xsd:import namespace="7963508c-c23e-4e15-b9d8-258925b385a4"/>
    <xsd:import namespace="f38f20b2-d46c-43ff-8764-f543badc15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63508c-c23e-4e15-b9d8-258925b385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02feb5a9-9e94-4a61-846a-52b1b20535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f20b2-d46c-43ff-8764-f543badc152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e67a6db-598a-42ae-9a33-ab2066a439eb}" ma:internalName="TaxCatchAll" ma:showField="CatchAllData" ma:web="f38f20b2-d46c-43ff-8764-f543badc15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63508c-c23e-4e15-b9d8-258925b385a4">
      <Terms xmlns="http://schemas.microsoft.com/office/infopath/2007/PartnerControls"/>
    </lcf76f155ced4ddcb4097134ff3c332f>
    <TaxCatchAll xmlns="f38f20b2-d46c-43ff-8764-f543badc1528" xsi:nil="true"/>
  </documentManagement>
</p:properties>
</file>

<file path=customXml/itemProps1.xml><?xml version="1.0" encoding="utf-8"?>
<ds:datastoreItem xmlns:ds="http://schemas.openxmlformats.org/officeDocument/2006/customXml" ds:itemID="{C44C794D-A282-4BBA-8759-DF7876A40E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9E4DA1-5529-4C09-A8C2-A8F112AAEEBF}"/>
</file>

<file path=customXml/itemProps3.xml><?xml version="1.0" encoding="utf-8"?>
<ds:datastoreItem xmlns:ds="http://schemas.openxmlformats.org/officeDocument/2006/customXml" ds:itemID="{4CD2B7CB-0437-42FB-9BA9-593555C9F1B9}"/>
</file>

<file path=customXml/itemProps4.xml><?xml version="1.0" encoding="utf-8"?>
<ds:datastoreItem xmlns:ds="http://schemas.openxmlformats.org/officeDocument/2006/customXml" ds:itemID="{20E11024-E139-41DE-B660-CD386FE50AD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Трофимова Наталия Анатольевна</dc:creator>
  <cp:lastModifiedBy>Гаврилина Елена Сергеевна</cp:lastModifiedBy>
  <cp:revision>3</cp:revision>
  <cp:lastPrinted>2017-03-03T11:35:00Z</cp:lastPrinted>
  <dcterms:created xsi:type="dcterms:W3CDTF">2019-09-04T12:31:00Z</dcterms:created>
  <dcterms:modified xsi:type="dcterms:W3CDTF">2022-09-20T11:52:00Z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0x010100521027111D68FE43BCB15B55488F7917</vt:lpwstr>
  </property>
</Properties>
</file>